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714" w:rsidRPr="000F0714" w:rsidRDefault="000F0714" w:rsidP="000F0714">
      <w:pPr>
        <w:pStyle w:val="a7"/>
        <w:jc w:val="center"/>
      </w:pPr>
      <w:r w:rsidRPr="000F0714">
        <w:t xml:space="preserve">Сводная ведомость </w:t>
      </w:r>
      <w:proofErr w:type="gramStart"/>
      <w:r w:rsidRPr="000F0714">
        <w:t xml:space="preserve">результатов </w:t>
      </w:r>
      <w:r w:rsidR="004654AF" w:rsidRPr="004654AF">
        <w:t xml:space="preserve">проведения </w:t>
      </w:r>
      <w:r w:rsidRPr="000F0714">
        <w:t>специальной оценки условий труда</w:t>
      </w:r>
      <w:proofErr w:type="gramEnd"/>
    </w:p>
    <w:p w:rsidR="00B3448B" w:rsidRPr="000D7A48" w:rsidRDefault="00B3448B" w:rsidP="00B3448B"/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r w:rsidRPr="00883461">
        <w:rPr>
          <w:rStyle w:val="a9"/>
        </w:rPr>
        <w:fldChar w:fldCharType="begin"/>
      </w:r>
      <w:r w:rsidRPr="00883461">
        <w:rPr>
          <w:rStyle w:val="a9"/>
        </w:rPr>
        <w:instrText xml:space="preserve"> DOCVARIABLE </w:instrText>
      </w:r>
      <w:r w:rsidR="00EA3306">
        <w:rPr>
          <w:rStyle w:val="a9"/>
          <w:lang w:val="en-US"/>
        </w:rPr>
        <w:instrText>ceh</w:instrText>
      </w:r>
      <w:r w:rsidR="00EA3306" w:rsidRPr="000D7A48">
        <w:rPr>
          <w:rStyle w:val="a9"/>
        </w:rPr>
        <w:instrText>_</w:instrText>
      </w:r>
      <w:r w:rsidR="00EA3306">
        <w:rPr>
          <w:rStyle w:val="a9"/>
          <w:lang w:val="en-US"/>
        </w:rPr>
        <w:instrText>info</w:instrText>
      </w:r>
      <w:r w:rsidRPr="00883461">
        <w:rPr>
          <w:rStyle w:val="a9"/>
        </w:rPr>
        <w:instrText xml:space="preserve"> \* MERGEFORMAT </w:instrText>
      </w:r>
      <w:r w:rsidRPr="00883461">
        <w:rPr>
          <w:rStyle w:val="a9"/>
        </w:rPr>
        <w:fldChar w:fldCharType="separate"/>
      </w:r>
      <w:r w:rsidR="000D7A48" w:rsidRPr="000D7A48">
        <w:rPr>
          <w:rStyle w:val="a9"/>
        </w:rPr>
        <w:t xml:space="preserve">Управление </w:t>
      </w:r>
      <w:r w:rsidR="000D7A48">
        <w:rPr>
          <w:rStyle w:val="a9"/>
        </w:rPr>
        <w:t>в</w:t>
      </w:r>
      <w:r w:rsidR="000D7A48" w:rsidRPr="000D7A48">
        <w:rPr>
          <w:rStyle w:val="a9"/>
        </w:rPr>
        <w:t>етеринарии Костромской области</w:t>
      </w:r>
      <w:r w:rsidRPr="00883461">
        <w:rPr>
          <w:rStyle w:val="a9"/>
        </w:rPr>
        <w:fldChar w:fldCharType="end"/>
      </w:r>
      <w:r w:rsidRPr="00883461">
        <w:rPr>
          <w:rStyle w:val="a9"/>
        </w:rPr>
        <w:t> </w:t>
      </w:r>
    </w:p>
    <w:p w:rsidR="00F06873" w:rsidRPr="00F06873" w:rsidRDefault="00F06873" w:rsidP="004654AF">
      <w:pPr>
        <w:suppressAutoHyphens/>
        <w:jc w:val="right"/>
      </w:pPr>
      <w:r w:rsidRPr="00F06873">
        <w:t>Таблица 1</w:t>
      </w:r>
    </w:p>
    <w:tbl>
      <w:tblPr>
        <w:tblW w:w="5000" w:type="pct"/>
        <w:jc w:val="center"/>
        <w:tblInd w:w="1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8"/>
        <w:gridCol w:w="843"/>
        <w:gridCol w:w="3118"/>
        <w:gridCol w:w="1063"/>
        <w:gridCol w:w="1064"/>
        <w:gridCol w:w="1169"/>
        <w:gridCol w:w="1169"/>
        <w:gridCol w:w="1169"/>
        <w:gridCol w:w="1170"/>
        <w:gridCol w:w="1069"/>
      </w:tblGrid>
      <w:tr w:rsidR="004654AF" w:rsidRPr="00F06873" w:rsidTr="004654AF">
        <w:trPr>
          <w:trHeight w:val="475"/>
          <w:jc w:val="center"/>
        </w:trPr>
        <w:tc>
          <w:tcPr>
            <w:tcW w:w="3518" w:type="dxa"/>
            <w:vMerge w:val="restart"/>
            <w:vAlign w:val="center"/>
          </w:tcPr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table1"/>
            <w:bookmarkEnd w:id="0"/>
            <w:r w:rsidRPr="00F06873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961" w:type="dxa"/>
            <w:gridSpan w:val="2"/>
            <w:vMerge w:val="restart"/>
            <w:vAlign w:val="center"/>
          </w:tcPr>
          <w:p w:rsidR="004654AF" w:rsidRPr="004654AF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работников, занятых на этих рабочих местах</w:t>
            </w:r>
          </w:p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73" w:type="dxa"/>
            <w:gridSpan w:val="7"/>
            <w:vAlign w:val="center"/>
          </w:tcPr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занятых на них работников по классам (подклассам) условий труда из числа рабочих мест, указанных в графе 3 (единиц)</w:t>
            </w:r>
          </w:p>
        </w:tc>
      </w:tr>
      <w:tr w:rsidR="004654AF" w:rsidRPr="00F06873" w:rsidTr="004654AF">
        <w:trPr>
          <w:trHeight w:val="339"/>
          <w:jc w:val="center"/>
        </w:trPr>
        <w:tc>
          <w:tcPr>
            <w:tcW w:w="3518" w:type="dxa"/>
            <w:vMerge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1" w:type="dxa"/>
            <w:gridSpan w:val="2"/>
            <w:vMerge/>
            <w:vAlign w:val="center"/>
          </w:tcPr>
          <w:p w:rsidR="004654AF" w:rsidRPr="00F06873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3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1</w:t>
            </w:r>
          </w:p>
        </w:tc>
        <w:tc>
          <w:tcPr>
            <w:tcW w:w="1064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2</w:t>
            </w:r>
          </w:p>
        </w:tc>
        <w:tc>
          <w:tcPr>
            <w:tcW w:w="4677" w:type="dxa"/>
            <w:gridSpan w:val="4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3</w:t>
            </w:r>
          </w:p>
        </w:tc>
        <w:tc>
          <w:tcPr>
            <w:tcW w:w="1069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4</w:t>
            </w:r>
          </w:p>
        </w:tc>
      </w:tr>
      <w:tr w:rsidR="00AF1EDF" w:rsidRPr="00F06873" w:rsidTr="004654AF">
        <w:trPr>
          <w:trHeight w:val="313"/>
          <w:jc w:val="center"/>
        </w:trPr>
        <w:tc>
          <w:tcPr>
            <w:tcW w:w="3518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3" w:type="dxa"/>
            <w:vAlign w:val="center"/>
          </w:tcPr>
          <w:p w:rsidR="00AF1EDF" w:rsidRPr="004654AF" w:rsidRDefault="004654AF" w:rsidP="004654A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3118" w:type="dxa"/>
            <w:vAlign w:val="center"/>
          </w:tcPr>
          <w:p w:rsidR="00AF1EDF" w:rsidRPr="004654AF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 xml:space="preserve">в том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числе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654AF">
              <w:rPr>
                <w:rFonts w:ascii="Times New Roman" w:hAnsi="Times New Roman"/>
                <w:sz w:val="20"/>
                <w:szCs w:val="20"/>
              </w:rPr>
              <w:t>на которых проведена специальная оценка условий труда</w:t>
            </w:r>
          </w:p>
        </w:tc>
        <w:tc>
          <w:tcPr>
            <w:tcW w:w="1063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4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3.3</w:t>
            </w:r>
          </w:p>
        </w:tc>
        <w:tc>
          <w:tcPr>
            <w:tcW w:w="1170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3.4.</w:t>
            </w:r>
          </w:p>
        </w:tc>
        <w:tc>
          <w:tcPr>
            <w:tcW w:w="1069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43" w:type="dxa"/>
            <w:vAlign w:val="center"/>
          </w:tcPr>
          <w:p w:rsidR="00AF1EDF" w:rsidRPr="00F06873" w:rsidRDefault="00AF1ED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18" w:type="dxa"/>
            <w:vAlign w:val="center"/>
          </w:tcPr>
          <w:p w:rsidR="00AF1EDF" w:rsidRPr="00F06873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63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64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70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0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1" w:name="pos1"/>
            <w:bookmarkEnd w:id="1"/>
            <w:r w:rsidRPr="00F06873">
              <w:rPr>
                <w:rFonts w:ascii="Times New Roman" w:hAnsi="Times New Roman"/>
                <w:sz w:val="20"/>
                <w:szCs w:val="20"/>
              </w:rPr>
              <w:t>Рабочие места (ед.)</w:t>
            </w:r>
          </w:p>
        </w:tc>
        <w:tc>
          <w:tcPr>
            <w:tcW w:w="843" w:type="dxa"/>
            <w:vAlign w:val="center"/>
          </w:tcPr>
          <w:p w:rsidR="00AF1EDF" w:rsidRPr="00F06873" w:rsidRDefault="000D7A48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422D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3118" w:type="dxa"/>
            <w:vAlign w:val="center"/>
          </w:tcPr>
          <w:p w:rsidR="00AF1EDF" w:rsidRPr="00F06873" w:rsidRDefault="000D7A48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63" w:type="dxa"/>
            <w:vAlign w:val="center"/>
          </w:tcPr>
          <w:p w:rsidR="00AF1EDF" w:rsidRPr="00F06873" w:rsidRDefault="000D7A4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0D7A4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69" w:type="dxa"/>
            <w:vAlign w:val="center"/>
          </w:tcPr>
          <w:p w:rsidR="00AF1EDF" w:rsidRPr="00F06873" w:rsidRDefault="000D7A4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0D7A4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0D7A4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0D7A4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0D7A4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2" w:name="pos2"/>
            <w:bookmarkEnd w:id="2"/>
            <w:r w:rsidRPr="00F06873">
              <w:rPr>
                <w:rFonts w:ascii="Times New Roman" w:hAnsi="Times New Roman"/>
                <w:sz w:val="20"/>
                <w:szCs w:val="20"/>
              </w:rPr>
              <w:t>Работники, занятые на рабочих м</w:t>
            </w:r>
            <w:r w:rsidRPr="00F06873">
              <w:rPr>
                <w:rFonts w:ascii="Times New Roman" w:hAnsi="Times New Roman"/>
                <w:sz w:val="20"/>
                <w:szCs w:val="20"/>
              </w:rPr>
              <w:t>е</w:t>
            </w:r>
            <w:r w:rsidRPr="00F06873">
              <w:rPr>
                <w:rFonts w:ascii="Times New Roman" w:hAnsi="Times New Roman"/>
                <w:sz w:val="20"/>
                <w:szCs w:val="20"/>
              </w:rPr>
              <w:t>стах (чел.)</w:t>
            </w:r>
          </w:p>
        </w:tc>
        <w:tc>
          <w:tcPr>
            <w:tcW w:w="843" w:type="dxa"/>
            <w:vAlign w:val="center"/>
          </w:tcPr>
          <w:p w:rsidR="00AF1EDF" w:rsidRPr="00F06873" w:rsidRDefault="000D7A48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3118" w:type="dxa"/>
            <w:vAlign w:val="center"/>
          </w:tcPr>
          <w:p w:rsidR="00AF1EDF" w:rsidRPr="00F06873" w:rsidRDefault="000D7A48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63" w:type="dxa"/>
            <w:vAlign w:val="center"/>
          </w:tcPr>
          <w:p w:rsidR="00AF1EDF" w:rsidRPr="00F06873" w:rsidRDefault="000D7A4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0D7A4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69" w:type="dxa"/>
            <w:vAlign w:val="center"/>
          </w:tcPr>
          <w:p w:rsidR="00AF1EDF" w:rsidRPr="00F06873" w:rsidRDefault="000D7A4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0D7A4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0D7A4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0D7A4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0D7A4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3" w:name="pos3"/>
            <w:bookmarkEnd w:id="3"/>
            <w:r w:rsidRPr="00F06873">
              <w:rPr>
                <w:rFonts w:ascii="Times New Roman" w:hAnsi="Times New Roman"/>
                <w:sz w:val="20"/>
                <w:szCs w:val="20"/>
              </w:rPr>
              <w:t>из них женщин</w:t>
            </w:r>
          </w:p>
        </w:tc>
        <w:tc>
          <w:tcPr>
            <w:tcW w:w="843" w:type="dxa"/>
            <w:vAlign w:val="center"/>
          </w:tcPr>
          <w:p w:rsidR="00AF1EDF" w:rsidRPr="00F06873" w:rsidRDefault="000D7A48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3118" w:type="dxa"/>
            <w:vAlign w:val="center"/>
          </w:tcPr>
          <w:p w:rsidR="00AF1EDF" w:rsidRPr="00F06873" w:rsidRDefault="000D7A48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63" w:type="dxa"/>
            <w:vAlign w:val="center"/>
          </w:tcPr>
          <w:p w:rsidR="00AF1EDF" w:rsidRPr="00F06873" w:rsidRDefault="000D7A4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0D7A4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69" w:type="dxa"/>
            <w:vAlign w:val="center"/>
          </w:tcPr>
          <w:p w:rsidR="00AF1EDF" w:rsidRPr="00F06873" w:rsidRDefault="000D7A4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0D7A4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0D7A4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0D7A4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0D7A4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4" w:name="pos4"/>
            <w:bookmarkEnd w:id="4"/>
            <w:r w:rsidRPr="00F06873">
              <w:rPr>
                <w:rFonts w:ascii="Times New Roman" w:hAnsi="Times New Roman"/>
                <w:sz w:val="20"/>
                <w:szCs w:val="20"/>
              </w:rPr>
              <w:t>из них лиц в возрасте до 18 лет</w:t>
            </w:r>
          </w:p>
        </w:tc>
        <w:tc>
          <w:tcPr>
            <w:tcW w:w="843" w:type="dxa"/>
            <w:vAlign w:val="center"/>
          </w:tcPr>
          <w:p w:rsidR="00AF1EDF" w:rsidRPr="00F06873" w:rsidRDefault="000D7A48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F06873" w:rsidRDefault="000D7A48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F06873" w:rsidRDefault="000D7A4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0D7A4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0D7A4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0D7A4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0D7A4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0D7A4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0D7A4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5" w:name="pos5"/>
            <w:bookmarkEnd w:id="5"/>
            <w:r>
              <w:rPr>
                <w:rFonts w:ascii="Times New Roman" w:hAnsi="Times New Roman"/>
                <w:sz w:val="20"/>
                <w:szCs w:val="20"/>
              </w:rPr>
              <w:t>из них инвалидов</w:t>
            </w:r>
          </w:p>
        </w:tc>
        <w:tc>
          <w:tcPr>
            <w:tcW w:w="843" w:type="dxa"/>
            <w:vAlign w:val="center"/>
          </w:tcPr>
          <w:p w:rsidR="00AF1EDF" w:rsidRPr="00F06873" w:rsidRDefault="000D7A48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F06873" w:rsidRDefault="000D7A48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F06873" w:rsidRDefault="000D7A4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0D7A4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0D7A4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0D7A4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0D7A4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0D7A4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0D7A4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:rsidR="00F06873" w:rsidRDefault="00F06873" w:rsidP="00F06873">
      <w:pPr>
        <w:pStyle w:val="a6"/>
        <w:jc w:val="both"/>
        <w:rPr>
          <w:rFonts w:ascii="Times New Roman" w:hAnsi="Times New Roman"/>
          <w:b/>
          <w:sz w:val="28"/>
          <w:szCs w:val="28"/>
        </w:rPr>
      </w:pPr>
    </w:p>
    <w:p w:rsidR="00F06873" w:rsidRPr="00F06873" w:rsidRDefault="00F06873" w:rsidP="00F06873">
      <w:pPr>
        <w:jc w:val="right"/>
      </w:pPr>
      <w:r w:rsidRPr="00F06873">
        <w:t>Таблица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2655"/>
        <w:gridCol w:w="475"/>
        <w:gridCol w:w="476"/>
        <w:gridCol w:w="475"/>
        <w:gridCol w:w="476"/>
        <w:gridCol w:w="475"/>
        <w:gridCol w:w="476"/>
        <w:gridCol w:w="476"/>
        <w:gridCol w:w="475"/>
        <w:gridCol w:w="476"/>
        <w:gridCol w:w="475"/>
        <w:gridCol w:w="476"/>
        <w:gridCol w:w="475"/>
        <w:gridCol w:w="476"/>
        <w:gridCol w:w="944"/>
        <w:gridCol w:w="567"/>
        <w:gridCol w:w="708"/>
        <w:gridCol w:w="567"/>
        <w:gridCol w:w="567"/>
        <w:gridCol w:w="567"/>
        <w:gridCol w:w="567"/>
        <w:gridCol w:w="567"/>
        <w:gridCol w:w="502"/>
      </w:tblGrid>
      <w:tr w:rsidR="00F06873" w:rsidRPr="00DE2527" w:rsidTr="004654AF">
        <w:trPr>
          <w:cantSplit/>
          <w:trHeight w:val="245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F06873" w:rsidRPr="004654AF" w:rsidRDefault="004654AF" w:rsidP="00F06873">
            <w:pPr>
              <w:jc w:val="center"/>
              <w:rPr>
                <w:sz w:val="20"/>
              </w:rPr>
            </w:pPr>
            <w:r w:rsidRPr="004654AF">
              <w:rPr>
                <w:color w:val="000000"/>
                <w:sz w:val="20"/>
              </w:rPr>
              <w:t>Индиви</w:t>
            </w:r>
            <w:r w:rsidRPr="004654AF">
              <w:rPr>
                <w:color w:val="000000"/>
                <w:sz w:val="20"/>
              </w:rPr>
              <w:softHyphen/>
              <w:t>дуал</w:t>
            </w:r>
            <w:r w:rsidRPr="004654AF">
              <w:rPr>
                <w:color w:val="000000"/>
                <w:sz w:val="20"/>
              </w:rPr>
              <w:t>ь</w:t>
            </w:r>
            <w:r w:rsidRPr="004654AF">
              <w:rPr>
                <w:color w:val="000000"/>
                <w:sz w:val="20"/>
              </w:rPr>
              <w:t>ный номер рабоч</w:t>
            </w:r>
            <w:r w:rsidRPr="004654AF">
              <w:rPr>
                <w:color w:val="000000"/>
                <w:sz w:val="20"/>
              </w:rPr>
              <w:t>е</w:t>
            </w:r>
            <w:r w:rsidRPr="004654AF">
              <w:rPr>
                <w:color w:val="000000"/>
                <w:sz w:val="20"/>
              </w:rPr>
              <w:t>го места</w:t>
            </w:r>
          </w:p>
        </w:tc>
        <w:tc>
          <w:tcPr>
            <w:tcW w:w="2655" w:type="dxa"/>
            <w:vMerge w:val="restart"/>
            <w:shd w:val="clear" w:color="auto" w:fill="auto"/>
            <w:vAlign w:val="center"/>
          </w:tcPr>
          <w:p w:rsidR="004654AF" w:rsidRPr="004654AF" w:rsidRDefault="004654AF" w:rsidP="004654AF">
            <w:pPr>
              <w:jc w:val="center"/>
              <w:rPr>
                <w:color w:val="000000"/>
                <w:sz w:val="20"/>
              </w:rPr>
            </w:pPr>
            <w:r w:rsidRPr="004654AF">
              <w:rPr>
                <w:color w:val="000000"/>
                <w:sz w:val="20"/>
              </w:rPr>
              <w:t>Профессия/</w:t>
            </w:r>
            <w:r w:rsidRPr="004654AF">
              <w:rPr>
                <w:color w:val="000000"/>
                <w:sz w:val="20"/>
              </w:rPr>
              <w:br/>
              <w:t>должность/</w:t>
            </w:r>
            <w:r w:rsidRPr="004654AF">
              <w:rPr>
                <w:color w:val="000000"/>
                <w:sz w:val="20"/>
              </w:rPr>
              <w:br/>
              <w:t xml:space="preserve">специальность работника </w:t>
            </w:r>
          </w:p>
          <w:p w:rsidR="00F06873" w:rsidRPr="004654AF" w:rsidRDefault="00F06873" w:rsidP="004654AF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126" w:type="dxa"/>
            <w:gridSpan w:val="14"/>
            <w:shd w:val="clear" w:color="auto" w:fill="auto"/>
          </w:tcPr>
          <w:p w:rsidR="00F06873" w:rsidRPr="004654AF" w:rsidRDefault="00F06873" w:rsidP="00F06873">
            <w:pPr>
              <w:jc w:val="center"/>
              <w:rPr>
                <w:sz w:val="20"/>
              </w:rPr>
            </w:pPr>
            <w:r w:rsidRPr="004654AF">
              <w:rPr>
                <w:sz w:val="20"/>
              </w:rPr>
              <w:t>Классы</w:t>
            </w:r>
            <w:r w:rsidR="004654AF" w:rsidRPr="004654AF">
              <w:rPr>
                <w:sz w:val="20"/>
              </w:rPr>
              <w:t xml:space="preserve"> </w:t>
            </w:r>
            <w:r w:rsidR="004654AF" w:rsidRPr="004654AF">
              <w:rPr>
                <w:color w:val="000000"/>
                <w:sz w:val="20"/>
              </w:rPr>
              <w:t>(подклассы)</w:t>
            </w:r>
            <w:r w:rsidRPr="004654AF">
              <w:rPr>
                <w:sz w:val="20"/>
              </w:rPr>
              <w:t xml:space="preserve"> условий труда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Итоговый класс (подкласс) усл</w:t>
            </w:r>
            <w:r w:rsidRPr="00F06873">
              <w:rPr>
                <w:color w:val="000000"/>
                <w:sz w:val="16"/>
                <w:szCs w:val="16"/>
              </w:rPr>
              <w:t>о</w:t>
            </w:r>
            <w:r w:rsidRPr="00F06873">
              <w:rPr>
                <w:color w:val="000000"/>
                <w:sz w:val="16"/>
                <w:szCs w:val="16"/>
              </w:rPr>
              <w:t>вий труда</w:t>
            </w:r>
          </w:p>
        </w:tc>
        <w:tc>
          <w:tcPr>
            <w:tcW w:w="708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Итоговый класс (подкласс) усл</w:t>
            </w:r>
            <w:r w:rsidRPr="00F06873">
              <w:rPr>
                <w:color w:val="000000"/>
                <w:sz w:val="16"/>
                <w:szCs w:val="16"/>
              </w:rPr>
              <w:t>о</w:t>
            </w:r>
            <w:r w:rsidRPr="00F06873">
              <w:rPr>
                <w:color w:val="000000"/>
                <w:sz w:val="16"/>
                <w:szCs w:val="16"/>
              </w:rPr>
              <w:t>вий труда с учетом эффективн</w:t>
            </w:r>
            <w:r w:rsidRPr="00F06873">
              <w:rPr>
                <w:color w:val="000000"/>
                <w:sz w:val="16"/>
                <w:szCs w:val="16"/>
              </w:rPr>
              <w:t>о</w:t>
            </w:r>
            <w:r w:rsidRPr="00F06873">
              <w:rPr>
                <w:color w:val="000000"/>
                <w:sz w:val="16"/>
                <w:szCs w:val="16"/>
              </w:rPr>
              <w:t>го применения СИЗ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Повышенный размер оплаты труда (</w:t>
            </w:r>
            <w:proofErr w:type="spellStart"/>
            <w:r w:rsidRPr="00F06873">
              <w:rPr>
                <w:color w:val="000000"/>
                <w:sz w:val="16"/>
                <w:szCs w:val="16"/>
              </w:rPr>
              <w:t>да</w:t>
            </w:r>
            <w:proofErr w:type="gramStart"/>
            <w:r w:rsidRPr="00F06873">
              <w:rPr>
                <w:color w:val="000000"/>
                <w:sz w:val="16"/>
                <w:szCs w:val="16"/>
              </w:rPr>
              <w:t>,н</w:t>
            </w:r>
            <w:proofErr w:type="gramEnd"/>
            <w:r w:rsidRPr="00F06873">
              <w:rPr>
                <w:color w:val="000000"/>
                <w:sz w:val="16"/>
                <w:szCs w:val="16"/>
              </w:rPr>
              <w:t>ет</w:t>
            </w:r>
            <w:proofErr w:type="spellEnd"/>
            <w:r w:rsidRPr="00F06873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Ежегодный дополнительный оплачиваемый отпуск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Сокращенная продолжител</w:t>
            </w:r>
            <w:r w:rsidRPr="00F06873">
              <w:rPr>
                <w:color w:val="000000"/>
                <w:sz w:val="16"/>
                <w:szCs w:val="16"/>
              </w:rPr>
              <w:t>ь</w:t>
            </w:r>
            <w:r w:rsidRPr="00F06873">
              <w:rPr>
                <w:color w:val="000000"/>
                <w:sz w:val="16"/>
                <w:szCs w:val="16"/>
              </w:rPr>
              <w:t>ность рабочего времени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Молоко или другие равноценные пищевые продукт</w:t>
            </w:r>
            <w:r w:rsidRPr="00F06873">
              <w:rPr>
                <w:sz w:val="16"/>
                <w:szCs w:val="16"/>
              </w:rPr>
              <w:t>ы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Лечебно</w:t>
            </w:r>
            <w:r w:rsidRPr="00F06873">
              <w:rPr>
                <w:sz w:val="16"/>
                <w:szCs w:val="16"/>
              </w:rPr>
              <w:t>-профилактическое п</w:t>
            </w:r>
            <w:r w:rsidRPr="00F06873">
              <w:rPr>
                <w:sz w:val="16"/>
                <w:szCs w:val="16"/>
              </w:rPr>
              <w:t>и</w:t>
            </w:r>
            <w:r w:rsidRPr="00F06873">
              <w:rPr>
                <w:sz w:val="16"/>
                <w:szCs w:val="16"/>
              </w:rPr>
              <w:t>тание  (да/нет)</w:t>
            </w:r>
          </w:p>
        </w:tc>
        <w:tc>
          <w:tcPr>
            <w:tcW w:w="502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Льготно</w:t>
            </w:r>
            <w:r w:rsidRPr="00F06873">
              <w:rPr>
                <w:sz w:val="16"/>
                <w:szCs w:val="16"/>
              </w:rPr>
              <w:t>е пенсионное обеспеч</w:t>
            </w:r>
            <w:r w:rsidRPr="00F06873">
              <w:rPr>
                <w:sz w:val="16"/>
                <w:szCs w:val="16"/>
              </w:rPr>
              <w:t>е</w:t>
            </w:r>
            <w:r w:rsidRPr="00F06873">
              <w:rPr>
                <w:sz w:val="16"/>
                <w:szCs w:val="16"/>
              </w:rPr>
              <w:t>ние (да/нет)</w:t>
            </w:r>
          </w:p>
        </w:tc>
      </w:tr>
      <w:tr w:rsidR="00F06873" w:rsidRPr="00DE2527" w:rsidTr="004654AF">
        <w:trPr>
          <w:cantSplit/>
          <w:trHeight w:val="2254"/>
        </w:trPr>
        <w:tc>
          <w:tcPr>
            <w:tcW w:w="959" w:type="dxa"/>
            <w:vMerge/>
            <w:shd w:val="clear" w:color="auto" w:fill="auto"/>
            <w:vAlign w:val="center"/>
          </w:tcPr>
          <w:p w:rsidR="00F06873" w:rsidRPr="00DE2527" w:rsidRDefault="00F06873" w:rsidP="00F0687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655" w:type="dxa"/>
            <w:vMerge/>
            <w:shd w:val="clear" w:color="auto" w:fill="auto"/>
            <w:vAlign w:val="center"/>
          </w:tcPr>
          <w:p w:rsidR="00F06873" w:rsidRPr="00DE2527" w:rsidRDefault="00F06873" w:rsidP="00F0687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химический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биологический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аэрозоли преимущественно фиброгенного действия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шум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инфразвук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ультразвук</w:t>
            </w:r>
            <w:r w:rsidRPr="00F06873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F06873">
              <w:rPr>
                <w:color w:val="000000"/>
                <w:sz w:val="16"/>
                <w:szCs w:val="16"/>
              </w:rPr>
              <w:t>воздушный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вибрация общая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вибрация локальная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неионизирующие излучения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ионизирующие излучения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микроклимат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световая среда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тяжесть трудового процесса</w:t>
            </w:r>
          </w:p>
        </w:tc>
        <w:tc>
          <w:tcPr>
            <w:tcW w:w="944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напряженность трудового процесса</w:t>
            </w: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02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</w:tr>
      <w:tr w:rsidR="00F06873" w:rsidRPr="00F06873" w:rsidTr="004654AF">
        <w:tc>
          <w:tcPr>
            <w:tcW w:w="959" w:type="dxa"/>
            <w:shd w:val="clear" w:color="auto" w:fill="auto"/>
            <w:vAlign w:val="center"/>
          </w:tcPr>
          <w:p w:rsidR="00F06873" w:rsidRPr="00F06873" w:rsidRDefault="00F06873" w:rsidP="001B19D8">
            <w:pPr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</w:t>
            </w:r>
            <w:bookmarkStart w:id="6" w:name="table2"/>
            <w:bookmarkEnd w:id="6"/>
          </w:p>
        </w:tc>
        <w:tc>
          <w:tcPr>
            <w:tcW w:w="2655" w:type="dxa"/>
            <w:shd w:val="clear" w:color="auto" w:fill="auto"/>
            <w:vAlign w:val="center"/>
          </w:tcPr>
          <w:p w:rsidR="00F06873" w:rsidRPr="00F06873" w:rsidRDefault="00F06873" w:rsidP="001B19D8">
            <w:pPr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3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4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5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6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7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8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9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10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14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15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23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24</w:t>
            </w:r>
          </w:p>
        </w:tc>
      </w:tr>
      <w:tr w:rsidR="000D7A48" w:rsidRPr="00F06873" w:rsidTr="004654AF">
        <w:tc>
          <w:tcPr>
            <w:tcW w:w="959" w:type="dxa"/>
            <w:shd w:val="clear" w:color="auto" w:fill="auto"/>
            <w:vAlign w:val="center"/>
          </w:tcPr>
          <w:p w:rsidR="000D7A48" w:rsidRPr="00F06873" w:rsidRDefault="000D7A48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0D7A48" w:rsidRPr="000D7A48" w:rsidRDefault="000D7A48" w:rsidP="001B19D8">
            <w:pPr>
              <w:jc w:val="center"/>
              <w:rPr>
                <w:sz w:val="18"/>
                <w:szCs w:val="18"/>
              </w:rPr>
            </w:pPr>
            <w:r w:rsidRPr="000D7A48">
              <w:rPr>
                <w:sz w:val="18"/>
                <w:szCs w:val="18"/>
              </w:rPr>
              <w:t>Отсутствует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D7A48" w:rsidRPr="00F06873" w:rsidRDefault="000D7A4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D7A48" w:rsidRPr="00F06873" w:rsidRDefault="000D7A4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D7A48" w:rsidRPr="00F06873" w:rsidRDefault="000D7A4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D7A48" w:rsidRPr="00F06873" w:rsidRDefault="000D7A4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D7A48" w:rsidRPr="00F06873" w:rsidRDefault="000D7A4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D7A48" w:rsidRPr="00F06873" w:rsidRDefault="000D7A4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D7A48" w:rsidRPr="00F06873" w:rsidRDefault="000D7A4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D7A48" w:rsidRPr="00F06873" w:rsidRDefault="000D7A4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D7A48" w:rsidRPr="00F06873" w:rsidRDefault="000D7A4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D7A48" w:rsidRPr="00F06873" w:rsidRDefault="000D7A4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D7A48" w:rsidRPr="00F06873" w:rsidRDefault="000D7A4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D7A48" w:rsidRPr="00F06873" w:rsidRDefault="000D7A4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D7A48" w:rsidRPr="00F06873" w:rsidRDefault="000D7A4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0D7A48" w:rsidRPr="00F06873" w:rsidRDefault="000D7A4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D7A48" w:rsidRPr="00F06873" w:rsidRDefault="000D7A4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D7A48" w:rsidRPr="00F06873" w:rsidRDefault="000D7A4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D7A48" w:rsidRPr="00F06873" w:rsidRDefault="000D7A4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D7A48" w:rsidRPr="00F06873" w:rsidRDefault="000D7A4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D7A48" w:rsidRPr="00F06873" w:rsidRDefault="000D7A4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D7A48" w:rsidRPr="00F06873" w:rsidRDefault="000D7A4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D7A48" w:rsidRPr="00F06873" w:rsidRDefault="000D7A4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0D7A48" w:rsidRPr="00F06873" w:rsidRDefault="000D7A4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D7A48" w:rsidRPr="00F06873" w:rsidTr="004654AF">
        <w:tc>
          <w:tcPr>
            <w:tcW w:w="959" w:type="dxa"/>
            <w:shd w:val="clear" w:color="auto" w:fill="auto"/>
            <w:vAlign w:val="center"/>
          </w:tcPr>
          <w:p w:rsidR="000D7A48" w:rsidRPr="00F06873" w:rsidRDefault="000D7A4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D7A48" w:rsidRPr="000D7A48" w:rsidRDefault="000D7A48" w:rsidP="001B19D8">
            <w:pPr>
              <w:jc w:val="center"/>
              <w:rPr>
                <w:sz w:val="18"/>
                <w:szCs w:val="18"/>
              </w:rPr>
            </w:pPr>
            <w:r w:rsidRPr="000D7A48">
              <w:rPr>
                <w:sz w:val="18"/>
                <w:szCs w:val="18"/>
              </w:rPr>
              <w:t>Ведущий эксперт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D7A48" w:rsidRPr="00F06873" w:rsidRDefault="000D7A4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D7A48" w:rsidRPr="00F06873" w:rsidRDefault="000D7A4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D7A48" w:rsidRPr="00F06873" w:rsidRDefault="000D7A4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D7A48" w:rsidRPr="00F06873" w:rsidRDefault="000D7A4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D7A48" w:rsidRPr="00F06873" w:rsidRDefault="000D7A4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D7A48" w:rsidRPr="00F06873" w:rsidRDefault="000D7A4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D7A48" w:rsidRPr="00F06873" w:rsidRDefault="000D7A4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D7A48" w:rsidRPr="00F06873" w:rsidRDefault="000D7A4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D7A48" w:rsidRPr="00F06873" w:rsidRDefault="000D7A4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D7A48" w:rsidRPr="00F06873" w:rsidRDefault="000D7A4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D7A48" w:rsidRPr="00F06873" w:rsidRDefault="000D7A4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D7A48" w:rsidRPr="00F06873" w:rsidRDefault="000D7A4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D7A48" w:rsidRPr="00F06873" w:rsidRDefault="000D7A4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D7A48" w:rsidRPr="00F06873" w:rsidRDefault="000D7A4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D7A48" w:rsidRPr="00F06873" w:rsidRDefault="000D7A4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D7A48" w:rsidRPr="00F06873" w:rsidRDefault="000D7A4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D7A48" w:rsidRPr="00F06873" w:rsidRDefault="000D7A4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D7A48" w:rsidRPr="00F06873" w:rsidRDefault="000D7A4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D7A48" w:rsidRPr="00F06873" w:rsidRDefault="000D7A4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D7A48" w:rsidRPr="00F06873" w:rsidRDefault="000D7A4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D7A48" w:rsidRPr="00F06873" w:rsidRDefault="000D7A4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D7A48" w:rsidRPr="00F06873" w:rsidRDefault="000D7A4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D7A48" w:rsidRPr="00F06873" w:rsidTr="004654AF">
        <w:tc>
          <w:tcPr>
            <w:tcW w:w="959" w:type="dxa"/>
            <w:shd w:val="clear" w:color="auto" w:fill="auto"/>
            <w:vAlign w:val="center"/>
          </w:tcPr>
          <w:p w:rsidR="000D7A48" w:rsidRDefault="000D7A4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D7A48" w:rsidRPr="000D7A48" w:rsidRDefault="000D7A4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D7A48" w:rsidRDefault="000D7A4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D7A48" w:rsidRDefault="000D7A4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D7A48" w:rsidRDefault="000D7A4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D7A48" w:rsidRDefault="000D7A4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D7A48" w:rsidRDefault="000D7A4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D7A48" w:rsidRDefault="000D7A4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D7A48" w:rsidRDefault="000D7A4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D7A48" w:rsidRDefault="000D7A4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D7A48" w:rsidRDefault="000D7A4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D7A48" w:rsidRDefault="000D7A4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D7A48" w:rsidRDefault="000D7A4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D7A48" w:rsidRDefault="000D7A4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D7A48" w:rsidRDefault="000D7A4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D7A48" w:rsidRDefault="000D7A4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D7A48" w:rsidRDefault="000D7A4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D7A48" w:rsidRDefault="000D7A4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D7A48" w:rsidRDefault="000D7A4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D7A48" w:rsidRDefault="000D7A4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D7A48" w:rsidRDefault="000D7A4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D7A48" w:rsidRDefault="000D7A4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D7A48" w:rsidRDefault="000D7A4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D7A48" w:rsidRDefault="000D7A4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</w:tbl>
    <w:p w:rsidR="0065289A" w:rsidRDefault="0065289A" w:rsidP="009A1326">
      <w:pPr>
        <w:rPr>
          <w:sz w:val="18"/>
          <w:szCs w:val="18"/>
          <w:lang w:val="en-US"/>
        </w:rPr>
      </w:pPr>
    </w:p>
    <w:p w:rsidR="00936F48" w:rsidRPr="00FD5E7D" w:rsidRDefault="00936F48" w:rsidP="00936F48">
      <w:pPr>
        <w:rPr>
          <w:lang w:val="en-US"/>
        </w:rPr>
      </w:pPr>
      <w:r w:rsidRPr="00DB70BA">
        <w:t>Дата составления:</w:t>
      </w:r>
      <w:r w:rsidRPr="00883461">
        <w:rPr>
          <w:rStyle w:val="a9"/>
        </w:rPr>
        <w:t xml:space="preserve"> </w:t>
      </w:r>
      <w:r w:rsidRPr="00883461">
        <w:rPr>
          <w:rStyle w:val="a9"/>
        </w:rPr>
        <w:fldChar w:fldCharType="begin"/>
      </w:r>
      <w:r w:rsidRPr="00883461">
        <w:rPr>
          <w:rStyle w:val="a9"/>
        </w:rPr>
        <w:instrText xml:space="preserve"> DOCVARIABLE </w:instrText>
      </w:r>
      <w:r>
        <w:rPr>
          <w:rStyle w:val="a9"/>
          <w:lang w:val="en-US"/>
        </w:rPr>
        <w:instrText>fill_date</w:instrText>
      </w:r>
      <w:r w:rsidRPr="00883461">
        <w:rPr>
          <w:rStyle w:val="a9"/>
        </w:rPr>
        <w:instrText xml:space="preserve"> \* MERGEFORMAT </w:instrText>
      </w:r>
      <w:r w:rsidRPr="00883461">
        <w:rPr>
          <w:rStyle w:val="a9"/>
        </w:rPr>
        <w:fldChar w:fldCharType="separate"/>
      </w:r>
      <w:r w:rsidR="000D7A48">
        <w:rPr>
          <w:rStyle w:val="a9"/>
        </w:rPr>
        <w:t>25.06.2015</w:t>
      </w:r>
      <w:r w:rsidRPr="00883461">
        <w:rPr>
          <w:rStyle w:val="a9"/>
        </w:rPr>
        <w:fldChar w:fldCharType="end"/>
      </w:r>
      <w:r>
        <w:rPr>
          <w:rStyle w:val="a9"/>
          <w:lang w:val="en-US"/>
        </w:rPr>
        <w:t> </w:t>
      </w:r>
    </w:p>
    <w:p w:rsidR="004654AF" w:rsidRDefault="004654AF" w:rsidP="009D6532"/>
    <w:p w:rsidR="009D6532" w:rsidRPr="003C5C39" w:rsidRDefault="009D6532" w:rsidP="009D6532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3F4B55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0D7A48" w:rsidP="009D6532">
            <w:pPr>
              <w:pStyle w:val="aa"/>
            </w:pPr>
            <w:r>
              <w:t>Начальник управления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7" w:name="com_pred"/>
            <w:bookmarkEnd w:id="7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0D7A48" w:rsidP="009D6532">
            <w:pPr>
              <w:pStyle w:val="aa"/>
            </w:pPr>
            <w:r>
              <w:t xml:space="preserve">А.Г. </w:t>
            </w:r>
            <w:proofErr w:type="spellStart"/>
            <w:r>
              <w:t>Шигорева</w:t>
            </w:r>
            <w:proofErr w:type="spellEnd"/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6F422D" w:rsidP="009D6532">
            <w:pPr>
              <w:pStyle w:val="aa"/>
            </w:pPr>
            <w:r>
              <w:t>08.07.2015</w:t>
            </w:r>
          </w:p>
        </w:tc>
      </w:tr>
      <w:tr w:rsidR="009D6532" w:rsidRPr="000905BE" w:rsidTr="003F4B55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8" w:name="s070_1"/>
            <w:bookmarkEnd w:id="8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DC1A91" w:rsidRPr="004D628E" w:rsidRDefault="00DC1A91" w:rsidP="004D628E">
      <w:bookmarkStart w:id="9" w:name="_GoBack"/>
      <w:bookmarkEnd w:id="9"/>
    </w:p>
    <w:sectPr w:rsidR="00DC1A91" w:rsidRPr="004D628E" w:rsidSect="0002033E"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4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ctivedoc_name" w:val="Документ9"/>
    <w:docVar w:name="ceh_info" w:val="Управление Ветеринарии Костромской области"/>
    <w:docVar w:name="doc_name" w:val="Документ9"/>
    <w:docVar w:name="fill_date" w:val="25.06.2015"/>
    <w:docVar w:name="org_name" w:val="     "/>
    <w:docVar w:name="pers_guids" w:val="20299B5A507F425FA3CB4045AAA914C3@145-805-440 63"/>
    <w:docVar w:name="pers_snils" w:val="20299B5A507F425FA3CB4045AAA914C3@145-805-440 63"/>
    <w:docVar w:name="sv_docs" w:val="1"/>
  </w:docVars>
  <w:rsids>
    <w:rsidRoot w:val="000D7A48"/>
    <w:rsid w:val="0002033E"/>
    <w:rsid w:val="000C5130"/>
    <w:rsid w:val="000D3760"/>
    <w:rsid w:val="000D7A48"/>
    <w:rsid w:val="000F0714"/>
    <w:rsid w:val="00196135"/>
    <w:rsid w:val="001A7AC3"/>
    <w:rsid w:val="001B19D8"/>
    <w:rsid w:val="00237B32"/>
    <w:rsid w:val="002743B5"/>
    <w:rsid w:val="002761BA"/>
    <w:rsid w:val="003A1C01"/>
    <w:rsid w:val="003A2259"/>
    <w:rsid w:val="003C3080"/>
    <w:rsid w:val="003C79E5"/>
    <w:rsid w:val="003F4B55"/>
    <w:rsid w:val="00450E3E"/>
    <w:rsid w:val="004654AF"/>
    <w:rsid w:val="00495D50"/>
    <w:rsid w:val="004B7161"/>
    <w:rsid w:val="004C6BD0"/>
    <w:rsid w:val="004D3FF5"/>
    <w:rsid w:val="004D628E"/>
    <w:rsid w:val="004E5CB1"/>
    <w:rsid w:val="00547088"/>
    <w:rsid w:val="005567D6"/>
    <w:rsid w:val="005645F0"/>
    <w:rsid w:val="00572AE0"/>
    <w:rsid w:val="00584289"/>
    <w:rsid w:val="005F64E6"/>
    <w:rsid w:val="0065289A"/>
    <w:rsid w:val="0067226F"/>
    <w:rsid w:val="006E4DFC"/>
    <w:rsid w:val="006F422D"/>
    <w:rsid w:val="00725C51"/>
    <w:rsid w:val="00820552"/>
    <w:rsid w:val="00936F48"/>
    <w:rsid w:val="009647F7"/>
    <w:rsid w:val="009A1326"/>
    <w:rsid w:val="009D6532"/>
    <w:rsid w:val="00A026A4"/>
    <w:rsid w:val="00AF1EDF"/>
    <w:rsid w:val="00B12F45"/>
    <w:rsid w:val="00B2089E"/>
    <w:rsid w:val="00B3448B"/>
    <w:rsid w:val="00B874F5"/>
    <w:rsid w:val="00BA560A"/>
    <w:rsid w:val="00C0355B"/>
    <w:rsid w:val="00C93056"/>
    <w:rsid w:val="00CA2E96"/>
    <w:rsid w:val="00CD2568"/>
    <w:rsid w:val="00D11966"/>
    <w:rsid w:val="00DC0F74"/>
    <w:rsid w:val="00DC1A91"/>
    <w:rsid w:val="00DD6622"/>
    <w:rsid w:val="00E25119"/>
    <w:rsid w:val="00E30B79"/>
    <w:rsid w:val="00E458F1"/>
    <w:rsid w:val="00EA3306"/>
    <w:rsid w:val="00EB7BDE"/>
    <w:rsid w:val="00EC5373"/>
    <w:rsid w:val="00F06873"/>
    <w:rsid w:val="00F262EE"/>
    <w:rsid w:val="00F835B0"/>
    <w:rsid w:val="00FD4EE4"/>
    <w:rsid w:val="00FE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3</TotalTime>
  <Pages>2</Pages>
  <Words>332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Сводная ведомость</vt:lpstr>
    </vt:vector>
  </TitlesOfParts>
  <Company/>
  <LinksUpToDate>false</LinksUpToDate>
  <CharactersWithSpaces>2131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Сводная ведомость</dc:title>
  <dc:creator>Смирнов Евгений</dc:creator>
  <cp:lastModifiedBy>Пользователь</cp:lastModifiedBy>
  <cp:revision>3</cp:revision>
  <dcterms:created xsi:type="dcterms:W3CDTF">2015-09-11T09:17:00Z</dcterms:created>
  <dcterms:modified xsi:type="dcterms:W3CDTF">2015-09-11T09:27:00Z</dcterms:modified>
</cp:coreProperties>
</file>