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B4" w:rsidRPr="005D2FB4" w:rsidRDefault="00177F71" w:rsidP="005D2FB4">
      <w:pPr>
        <w:ind w:firstLine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Итоги</w:t>
      </w:r>
      <w:r w:rsidR="005D2FB4" w:rsidRPr="005D2FB4">
        <w:rPr>
          <w:b/>
          <w:sz w:val="28"/>
          <w:szCs w:val="28"/>
          <w:lang w:val="ru-RU"/>
        </w:rPr>
        <w:t xml:space="preserve"> работ</w:t>
      </w:r>
      <w:r>
        <w:rPr>
          <w:b/>
          <w:sz w:val="28"/>
          <w:szCs w:val="28"/>
          <w:lang w:val="ru-RU"/>
        </w:rPr>
        <w:t>ы</w:t>
      </w:r>
      <w:r w:rsidR="005D2FB4" w:rsidRPr="005D2FB4">
        <w:rPr>
          <w:b/>
          <w:sz w:val="28"/>
          <w:szCs w:val="28"/>
          <w:lang w:val="ru-RU"/>
        </w:rPr>
        <w:t xml:space="preserve"> отдела государственного ветеринарного надзора и контроля за </w:t>
      </w:r>
      <w:r w:rsidR="00074C46">
        <w:rPr>
          <w:b/>
          <w:sz w:val="28"/>
          <w:szCs w:val="28"/>
          <w:lang w:val="ru-RU"/>
        </w:rPr>
        <w:t>4</w:t>
      </w:r>
      <w:r w:rsidR="002045A7">
        <w:rPr>
          <w:b/>
          <w:sz w:val="28"/>
          <w:szCs w:val="28"/>
          <w:lang w:val="ru-RU"/>
        </w:rPr>
        <w:t xml:space="preserve"> </w:t>
      </w:r>
      <w:r w:rsidR="005D2FB4" w:rsidRPr="005D2FB4">
        <w:rPr>
          <w:b/>
          <w:sz w:val="28"/>
          <w:szCs w:val="28"/>
          <w:lang w:val="ru-RU"/>
        </w:rPr>
        <w:t>квартал 201</w:t>
      </w:r>
      <w:r w:rsidR="00E54FCB">
        <w:rPr>
          <w:b/>
          <w:sz w:val="28"/>
          <w:szCs w:val="28"/>
          <w:lang w:val="ru-RU"/>
        </w:rPr>
        <w:t>6</w:t>
      </w:r>
      <w:r w:rsidR="005D2FB4">
        <w:rPr>
          <w:b/>
          <w:sz w:val="28"/>
          <w:szCs w:val="28"/>
          <w:lang w:val="ru-RU"/>
        </w:rPr>
        <w:t xml:space="preserve"> года</w:t>
      </w:r>
    </w:p>
    <w:p w:rsid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</w:p>
    <w:p w:rsidR="00E35409" w:rsidRDefault="00E35409" w:rsidP="00E35409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Специалистами отдела государственного ветеринарного надзора и контроля в  </w:t>
      </w:r>
      <w:r w:rsidR="00E24F44">
        <w:rPr>
          <w:sz w:val="28"/>
          <w:szCs w:val="28"/>
          <w:lang w:val="ru-RU"/>
        </w:rPr>
        <w:t>4</w:t>
      </w:r>
      <w:r w:rsidRPr="00881857">
        <w:rPr>
          <w:sz w:val="28"/>
          <w:szCs w:val="28"/>
          <w:lang w:val="ru-RU"/>
        </w:rPr>
        <w:t xml:space="preserve"> квартале 201</w:t>
      </w:r>
      <w:r>
        <w:rPr>
          <w:sz w:val="28"/>
          <w:szCs w:val="28"/>
          <w:lang w:val="ru-RU"/>
        </w:rPr>
        <w:t>6</w:t>
      </w:r>
      <w:r w:rsidRPr="00881857">
        <w:rPr>
          <w:sz w:val="28"/>
          <w:szCs w:val="28"/>
          <w:lang w:val="ru-RU"/>
        </w:rPr>
        <w:t xml:space="preserve"> года проведен</w:t>
      </w:r>
      <w:r>
        <w:rPr>
          <w:sz w:val="28"/>
          <w:szCs w:val="28"/>
          <w:lang w:val="ru-RU"/>
        </w:rPr>
        <w:t>о</w:t>
      </w:r>
      <w:r w:rsidRPr="00881857">
        <w:rPr>
          <w:sz w:val="28"/>
          <w:szCs w:val="28"/>
          <w:lang w:val="ru-RU"/>
        </w:rPr>
        <w:t xml:space="preserve"> </w:t>
      </w:r>
      <w:r w:rsidR="00E24F44">
        <w:rPr>
          <w:sz w:val="28"/>
          <w:szCs w:val="28"/>
          <w:lang w:val="ru-RU"/>
        </w:rPr>
        <w:t>88</w:t>
      </w:r>
      <w:r w:rsidRPr="00881857">
        <w:rPr>
          <w:sz w:val="28"/>
          <w:szCs w:val="28"/>
          <w:lang w:val="ru-RU"/>
        </w:rPr>
        <w:t xml:space="preserve"> провер</w:t>
      </w:r>
      <w:r>
        <w:rPr>
          <w:sz w:val="28"/>
          <w:szCs w:val="28"/>
          <w:lang w:val="ru-RU"/>
        </w:rPr>
        <w:t>ок</w:t>
      </w:r>
      <w:r w:rsidRPr="00881857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из них</w:t>
      </w:r>
      <w:r w:rsidRPr="00881857">
        <w:rPr>
          <w:sz w:val="28"/>
          <w:szCs w:val="28"/>
          <w:lang w:val="ru-RU"/>
        </w:rPr>
        <w:t xml:space="preserve"> </w:t>
      </w:r>
      <w:r w:rsidR="00E24F44">
        <w:rPr>
          <w:sz w:val="28"/>
          <w:szCs w:val="28"/>
          <w:lang w:val="ru-RU"/>
        </w:rPr>
        <w:t>22</w:t>
      </w:r>
      <w:r w:rsidRPr="00881857">
        <w:rPr>
          <w:sz w:val="28"/>
          <w:szCs w:val="28"/>
          <w:lang w:val="ru-RU"/>
        </w:rPr>
        <w:t xml:space="preserve"> плановых и </w:t>
      </w:r>
      <w:r w:rsidR="00E24F44">
        <w:rPr>
          <w:sz w:val="28"/>
          <w:szCs w:val="28"/>
          <w:lang w:val="ru-RU"/>
        </w:rPr>
        <w:t>66</w:t>
      </w:r>
      <w:r w:rsidRPr="00881857">
        <w:rPr>
          <w:sz w:val="28"/>
          <w:szCs w:val="28"/>
          <w:lang w:val="ru-RU"/>
        </w:rPr>
        <w:t xml:space="preserve"> внепланов</w:t>
      </w:r>
      <w:r>
        <w:rPr>
          <w:sz w:val="28"/>
          <w:szCs w:val="28"/>
          <w:lang w:val="ru-RU"/>
        </w:rPr>
        <w:t>ых</w:t>
      </w:r>
      <w:r w:rsidRPr="0088185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E35409" w:rsidRDefault="00E35409" w:rsidP="00E35409">
      <w:pPr>
        <w:ind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В плановом порядке проверены </w:t>
      </w:r>
      <w:r w:rsidR="00E24F44">
        <w:rPr>
          <w:sz w:val="28"/>
          <w:szCs w:val="28"/>
          <w:lang w:val="ru-RU"/>
        </w:rPr>
        <w:t>7</w:t>
      </w:r>
      <w:r>
        <w:rPr>
          <w:sz w:val="28"/>
          <w:szCs w:val="28"/>
          <w:lang w:val="ru-RU"/>
        </w:rPr>
        <w:t xml:space="preserve"> администраций муниципальных районов и городов Костромской области: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 w:rsidR="00E24F44">
        <w:rPr>
          <w:sz w:val="28"/>
          <w:szCs w:val="28"/>
          <w:lang w:val="ru-RU"/>
        </w:rPr>
        <w:t>Мантуровского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="00E24F44">
        <w:rPr>
          <w:sz w:val="28"/>
          <w:szCs w:val="28"/>
          <w:lang w:val="ru-RU"/>
        </w:rPr>
        <w:t>Макарьевского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="00E24F44">
        <w:rPr>
          <w:sz w:val="28"/>
          <w:szCs w:val="28"/>
          <w:lang w:val="ru-RU"/>
        </w:rPr>
        <w:t>Межевского</w:t>
      </w:r>
      <w:proofErr w:type="spellEnd"/>
      <w:r>
        <w:rPr>
          <w:sz w:val="28"/>
          <w:szCs w:val="28"/>
          <w:lang w:val="ru-RU"/>
        </w:rPr>
        <w:t xml:space="preserve">, </w:t>
      </w:r>
      <w:r w:rsidR="00E24F44">
        <w:rPr>
          <w:sz w:val="28"/>
          <w:szCs w:val="28"/>
          <w:lang w:val="ru-RU"/>
        </w:rPr>
        <w:t>Красносельского</w:t>
      </w:r>
      <w:r>
        <w:rPr>
          <w:sz w:val="28"/>
          <w:szCs w:val="28"/>
          <w:lang w:val="ru-RU"/>
        </w:rPr>
        <w:t xml:space="preserve">, </w:t>
      </w:r>
      <w:proofErr w:type="spellStart"/>
      <w:r w:rsidR="00E24F44">
        <w:rPr>
          <w:sz w:val="28"/>
          <w:szCs w:val="28"/>
          <w:lang w:val="ru-RU"/>
        </w:rPr>
        <w:t>Кологривского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 w:rsidR="00E24F44">
        <w:rPr>
          <w:sz w:val="28"/>
          <w:szCs w:val="28"/>
          <w:lang w:val="ru-RU"/>
        </w:rPr>
        <w:t>Павинского</w:t>
      </w:r>
      <w:proofErr w:type="spellEnd"/>
      <w:r w:rsidR="00E24F44">
        <w:rPr>
          <w:sz w:val="28"/>
          <w:szCs w:val="28"/>
          <w:lang w:val="ru-RU"/>
        </w:rPr>
        <w:t xml:space="preserve">, городского округа г. Шарьи </w:t>
      </w:r>
      <w:r>
        <w:rPr>
          <w:sz w:val="28"/>
          <w:szCs w:val="28"/>
          <w:lang w:val="ru-RU"/>
        </w:rPr>
        <w:t xml:space="preserve">по </w:t>
      </w:r>
      <w:r w:rsidRPr="009B1E30">
        <w:rPr>
          <w:sz w:val="28"/>
          <w:szCs w:val="28"/>
          <w:lang w:val="ru-RU"/>
        </w:rPr>
        <w:t>соблюдени</w:t>
      </w:r>
      <w:r>
        <w:rPr>
          <w:sz w:val="28"/>
          <w:szCs w:val="28"/>
          <w:lang w:val="ru-RU"/>
        </w:rPr>
        <w:t>ю</w:t>
      </w:r>
      <w:r w:rsidRPr="009B1E30">
        <w:rPr>
          <w:sz w:val="28"/>
          <w:szCs w:val="28"/>
          <w:lang w:val="ru-RU"/>
        </w:rPr>
        <w:t xml:space="preserve"> обязательных требований ветеринарного законодательства </w:t>
      </w:r>
      <w:r>
        <w:rPr>
          <w:sz w:val="28"/>
          <w:szCs w:val="28"/>
          <w:lang w:val="ru-RU"/>
        </w:rPr>
        <w:t>при осуществлении</w:t>
      </w:r>
      <w:r w:rsidRPr="009B1E30">
        <w:rPr>
          <w:sz w:val="28"/>
          <w:szCs w:val="28"/>
          <w:lang w:val="ru-RU"/>
        </w:rPr>
        <w:t xml:space="preserve"> переданных государственных полномочий</w:t>
      </w:r>
      <w:r>
        <w:rPr>
          <w:sz w:val="28"/>
          <w:szCs w:val="28"/>
          <w:lang w:val="ru-RU"/>
        </w:rPr>
        <w:t xml:space="preserve">. По результатам проверок нарушений ветеринарного законодательства не выявлено. </w:t>
      </w:r>
    </w:p>
    <w:p w:rsidR="00E35409" w:rsidRDefault="00E24F44" w:rsidP="00E3540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Проведены 3 внеплановые проверки по исполнению выданных ранее предписаний. </w:t>
      </w:r>
      <w:r w:rsidR="00E35409" w:rsidRPr="00881857">
        <w:rPr>
          <w:sz w:val="28"/>
          <w:szCs w:val="28"/>
          <w:lang w:val="ru-RU"/>
        </w:rPr>
        <w:t xml:space="preserve">В рамках рассмотрения обращений, полученных от граждан, </w:t>
      </w:r>
      <w:r w:rsidR="00F36176">
        <w:rPr>
          <w:sz w:val="28"/>
          <w:szCs w:val="28"/>
          <w:lang w:val="ru-RU"/>
        </w:rPr>
        <w:t>проверен</w:t>
      </w:r>
      <w:r w:rsidR="00C32FA1">
        <w:rPr>
          <w:sz w:val="28"/>
          <w:szCs w:val="28"/>
          <w:lang w:val="ru-RU"/>
        </w:rPr>
        <w:t xml:space="preserve">о </w:t>
      </w:r>
      <w:r>
        <w:rPr>
          <w:sz w:val="28"/>
          <w:szCs w:val="28"/>
          <w:lang w:val="ru-RU"/>
        </w:rPr>
        <w:t>2</w:t>
      </w:r>
      <w:r w:rsidR="00E35409" w:rsidRPr="008818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личных подсобных хозяйств</w:t>
      </w:r>
      <w:r w:rsidR="00C32FA1">
        <w:rPr>
          <w:sz w:val="28"/>
          <w:szCs w:val="28"/>
          <w:lang w:val="ru-RU"/>
        </w:rPr>
        <w:t>а</w:t>
      </w:r>
      <w:r w:rsidR="00E35409">
        <w:rPr>
          <w:sz w:val="28"/>
          <w:szCs w:val="28"/>
          <w:lang w:val="ru-RU"/>
        </w:rPr>
        <w:t>, нарушени</w:t>
      </w:r>
      <w:r>
        <w:rPr>
          <w:sz w:val="28"/>
          <w:szCs w:val="28"/>
          <w:lang w:val="ru-RU"/>
        </w:rPr>
        <w:t>й не выявлено.</w:t>
      </w:r>
      <w:r w:rsidR="00E35409">
        <w:rPr>
          <w:sz w:val="28"/>
          <w:szCs w:val="28"/>
          <w:lang w:val="ru-RU"/>
        </w:rPr>
        <w:t xml:space="preserve"> </w:t>
      </w:r>
    </w:p>
    <w:p w:rsidR="00D7214A" w:rsidRDefault="007C4EB5" w:rsidP="00D7214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запросу прокуратуры Костромской области специалисты управления приняли участие в качестве экспертов в </w:t>
      </w:r>
      <w:r>
        <w:rPr>
          <w:sz w:val="28"/>
          <w:szCs w:val="28"/>
          <w:lang w:val="ru-RU"/>
        </w:rPr>
        <w:t>58</w:t>
      </w:r>
      <w:r>
        <w:rPr>
          <w:sz w:val="28"/>
          <w:szCs w:val="28"/>
          <w:lang w:val="ru-RU"/>
        </w:rPr>
        <w:t xml:space="preserve"> </w:t>
      </w:r>
      <w:r w:rsidRPr="00920900">
        <w:rPr>
          <w:sz w:val="28"/>
          <w:szCs w:val="28"/>
          <w:lang w:val="ru-RU"/>
        </w:rPr>
        <w:t>проверках соблюдения законодательства, регулирующего оборот продовольственных товаров, качество и безопасность пищевой продукции</w:t>
      </w:r>
      <w:r>
        <w:rPr>
          <w:sz w:val="28"/>
          <w:szCs w:val="28"/>
          <w:lang w:val="ru-RU"/>
        </w:rPr>
        <w:t xml:space="preserve">. Совместно с прокуратурами районов и городов проверены магазины, предприятия общественного питания. </w:t>
      </w:r>
      <w:r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>ыявлен</w:t>
      </w:r>
      <w:r>
        <w:rPr>
          <w:sz w:val="28"/>
          <w:szCs w:val="28"/>
          <w:lang w:val="ru-RU"/>
        </w:rPr>
        <w:t xml:space="preserve">о 161 </w:t>
      </w:r>
      <w:r>
        <w:rPr>
          <w:sz w:val="28"/>
          <w:szCs w:val="28"/>
          <w:lang w:val="ru-RU"/>
        </w:rPr>
        <w:t xml:space="preserve"> нарушени</w:t>
      </w:r>
      <w:r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ветеринарного законодательства.</w:t>
      </w:r>
    </w:p>
    <w:p w:rsidR="007C4EB5" w:rsidRPr="00103FA4" w:rsidRDefault="007C4EB5" w:rsidP="00D7214A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Проведены дежурства на постах ДПС, в ходе которых досмотрено 198 единиц автомобильного транспорта и 13,165 тонн животноводческой продукции. Составлено 2 протокола по ч. 2 ст. 10.8 КоАП РФ, </w:t>
      </w:r>
      <w:r w:rsidR="00C93AC3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физическ</w:t>
      </w:r>
      <w:r w:rsidR="00C93AC3">
        <w:rPr>
          <w:sz w:val="28"/>
          <w:szCs w:val="28"/>
          <w:lang w:val="ru-RU"/>
        </w:rPr>
        <w:t>их</w:t>
      </w:r>
      <w:r>
        <w:rPr>
          <w:sz w:val="28"/>
          <w:szCs w:val="28"/>
          <w:lang w:val="ru-RU"/>
        </w:rPr>
        <w:t xml:space="preserve"> лиц</w:t>
      </w:r>
      <w:r w:rsidR="00C93AC3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привлечен</w:t>
      </w:r>
      <w:r w:rsidR="00C93AC3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к административной ответственности в виде штрафа.</w:t>
      </w:r>
    </w:p>
    <w:p w:rsidR="00F2514D" w:rsidRDefault="00F2514D" w:rsidP="00F2514D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фактам н</w:t>
      </w:r>
      <w:r>
        <w:rPr>
          <w:rStyle w:val="blk"/>
          <w:sz w:val="28"/>
          <w:szCs w:val="28"/>
          <w:lang w:val="ru-RU"/>
        </w:rPr>
        <w:t xml:space="preserve">епринятия по представлению мер по устранению причин и условий, способствовавших совершению административного правонарушения, </w:t>
      </w:r>
      <w:r>
        <w:rPr>
          <w:sz w:val="28"/>
          <w:szCs w:val="28"/>
          <w:lang w:val="ru-RU"/>
        </w:rPr>
        <w:t xml:space="preserve">составлены </w:t>
      </w:r>
      <w:r w:rsidR="00D7214A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протоколов по ст. 19.6 КоАП РФ, по фактам неуплаты штрафов составлено </w:t>
      </w:r>
      <w:r w:rsidR="00D7214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протокол</w:t>
      </w:r>
      <w:r w:rsidR="00D7214A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 xml:space="preserve"> по ч. 1 ст. 20.25 КоАП РФ, материал</w:t>
      </w:r>
      <w:r w:rsidR="00D7214A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направлен</w:t>
      </w:r>
      <w:r w:rsidR="00D7214A">
        <w:rPr>
          <w:sz w:val="28"/>
          <w:szCs w:val="28"/>
          <w:lang w:val="ru-RU"/>
        </w:rPr>
        <w:t>ы</w:t>
      </w:r>
      <w:r>
        <w:rPr>
          <w:sz w:val="28"/>
          <w:szCs w:val="28"/>
          <w:lang w:val="ru-RU"/>
        </w:rPr>
        <w:t xml:space="preserve"> на рассмотрение в суд. </w:t>
      </w:r>
    </w:p>
    <w:p w:rsidR="00E35409" w:rsidRDefault="007C4EB5" w:rsidP="00026957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По результатам </w:t>
      </w:r>
      <w:r>
        <w:rPr>
          <w:sz w:val="28"/>
          <w:szCs w:val="28"/>
          <w:lang w:val="ru-RU"/>
        </w:rPr>
        <w:t xml:space="preserve">всех </w:t>
      </w:r>
      <w:r w:rsidR="00323CDF">
        <w:rPr>
          <w:sz w:val="28"/>
          <w:szCs w:val="28"/>
          <w:lang w:val="ru-RU"/>
        </w:rPr>
        <w:t xml:space="preserve">контрольно-надзорных </w:t>
      </w:r>
      <w:bookmarkStart w:id="0" w:name="_GoBack"/>
      <w:bookmarkEnd w:id="0"/>
      <w:r>
        <w:rPr>
          <w:sz w:val="28"/>
          <w:szCs w:val="28"/>
          <w:lang w:val="ru-RU"/>
        </w:rPr>
        <w:t>мероприятий</w:t>
      </w:r>
      <w:r w:rsidRPr="00881857">
        <w:rPr>
          <w:color w:val="FF0000"/>
          <w:sz w:val="28"/>
          <w:szCs w:val="28"/>
          <w:lang w:val="ru-RU"/>
        </w:rPr>
        <w:t xml:space="preserve">  </w:t>
      </w:r>
      <w:r w:rsidRPr="00881857">
        <w:rPr>
          <w:sz w:val="28"/>
          <w:szCs w:val="28"/>
          <w:lang w:val="ru-RU"/>
        </w:rPr>
        <w:t xml:space="preserve">выявлено </w:t>
      </w:r>
      <w:r w:rsidR="00D7214A">
        <w:rPr>
          <w:sz w:val="28"/>
          <w:szCs w:val="28"/>
          <w:lang w:val="ru-RU"/>
        </w:rPr>
        <w:t>165</w:t>
      </w:r>
      <w:r>
        <w:rPr>
          <w:sz w:val="28"/>
          <w:szCs w:val="28"/>
          <w:lang w:val="ru-RU"/>
        </w:rPr>
        <w:t xml:space="preserve"> </w:t>
      </w:r>
      <w:r w:rsidRPr="00881857">
        <w:rPr>
          <w:sz w:val="28"/>
          <w:szCs w:val="28"/>
          <w:lang w:val="ru-RU"/>
        </w:rPr>
        <w:t>нарушени</w:t>
      </w:r>
      <w:r w:rsidR="007004A1">
        <w:rPr>
          <w:sz w:val="28"/>
          <w:szCs w:val="28"/>
          <w:lang w:val="ru-RU"/>
        </w:rPr>
        <w:t>й</w:t>
      </w:r>
      <w:r w:rsidRPr="00881857">
        <w:rPr>
          <w:sz w:val="28"/>
          <w:szCs w:val="28"/>
          <w:lang w:val="ru-RU"/>
        </w:rPr>
        <w:t xml:space="preserve"> ветеринарного законодательства, </w:t>
      </w:r>
      <w:r w:rsidR="007004A1">
        <w:rPr>
          <w:sz w:val="28"/>
          <w:szCs w:val="28"/>
          <w:lang w:val="ru-RU"/>
        </w:rPr>
        <w:t xml:space="preserve">управлением рассмотрено </w:t>
      </w:r>
      <w:r>
        <w:rPr>
          <w:sz w:val="28"/>
          <w:szCs w:val="28"/>
          <w:lang w:val="ru-RU"/>
        </w:rPr>
        <w:t xml:space="preserve"> </w:t>
      </w:r>
      <w:r w:rsidR="007004A1">
        <w:rPr>
          <w:sz w:val="28"/>
          <w:szCs w:val="28"/>
          <w:lang w:val="ru-RU"/>
        </w:rPr>
        <w:t>60</w:t>
      </w:r>
      <w:r>
        <w:rPr>
          <w:sz w:val="28"/>
          <w:szCs w:val="28"/>
          <w:lang w:val="ru-RU"/>
        </w:rPr>
        <w:t xml:space="preserve"> </w:t>
      </w:r>
      <w:r w:rsidR="007004A1">
        <w:rPr>
          <w:sz w:val="28"/>
          <w:szCs w:val="28"/>
          <w:lang w:val="ru-RU"/>
        </w:rPr>
        <w:t>постановлений</w:t>
      </w:r>
      <w:r>
        <w:rPr>
          <w:sz w:val="28"/>
          <w:szCs w:val="28"/>
          <w:lang w:val="ru-RU"/>
        </w:rPr>
        <w:t xml:space="preserve"> об административных правонарушениях</w:t>
      </w:r>
      <w:r w:rsidR="007004A1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 наложены штрафы на сумму </w:t>
      </w:r>
      <w:r w:rsidR="007004A1">
        <w:rPr>
          <w:sz w:val="28"/>
          <w:szCs w:val="28"/>
          <w:lang w:val="ru-RU"/>
        </w:rPr>
        <w:t>306</w:t>
      </w:r>
      <w:r>
        <w:rPr>
          <w:sz w:val="28"/>
          <w:szCs w:val="28"/>
          <w:lang w:val="ru-RU"/>
        </w:rPr>
        <w:t xml:space="preserve"> тыс. рублей.</w:t>
      </w:r>
      <w:r w:rsidRPr="00F2514D">
        <w:rPr>
          <w:sz w:val="28"/>
          <w:szCs w:val="28"/>
          <w:lang w:val="ru-RU"/>
        </w:rPr>
        <w:t xml:space="preserve"> </w:t>
      </w:r>
    </w:p>
    <w:p w:rsidR="005761AE" w:rsidRDefault="005761AE" w:rsidP="005761AE">
      <w:pPr>
        <w:rPr>
          <w:lang w:val="ru-RU"/>
        </w:rPr>
      </w:pPr>
    </w:p>
    <w:p w:rsidR="005D2FB4" w:rsidRDefault="005D2FB4" w:rsidP="005D2FB4">
      <w:pPr>
        <w:ind w:firstLine="567"/>
        <w:jc w:val="both"/>
        <w:rPr>
          <w:sz w:val="28"/>
          <w:szCs w:val="28"/>
          <w:lang w:val="ru-RU" w:eastAsia="ru-RU"/>
        </w:rPr>
      </w:pPr>
    </w:p>
    <w:p w:rsidR="00E3721E" w:rsidRPr="005D2FB4" w:rsidRDefault="00E3721E">
      <w:pPr>
        <w:rPr>
          <w:lang w:val="ru-RU"/>
        </w:rPr>
      </w:pPr>
    </w:p>
    <w:sectPr w:rsidR="00E3721E" w:rsidRPr="005D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6E"/>
    <w:rsid w:val="00026957"/>
    <w:rsid w:val="00073F3A"/>
    <w:rsid w:val="00074C46"/>
    <w:rsid w:val="000A7740"/>
    <w:rsid w:val="000B3916"/>
    <w:rsid w:val="00177F71"/>
    <w:rsid w:val="002045A7"/>
    <w:rsid w:val="0026178F"/>
    <w:rsid w:val="00301663"/>
    <w:rsid w:val="00323CDF"/>
    <w:rsid w:val="00396451"/>
    <w:rsid w:val="00461029"/>
    <w:rsid w:val="004A4C64"/>
    <w:rsid w:val="004D0D11"/>
    <w:rsid w:val="005761AE"/>
    <w:rsid w:val="005D2FB4"/>
    <w:rsid w:val="006678F8"/>
    <w:rsid w:val="006D1B93"/>
    <w:rsid w:val="007004A1"/>
    <w:rsid w:val="007C4EB5"/>
    <w:rsid w:val="007E4FCD"/>
    <w:rsid w:val="00905967"/>
    <w:rsid w:val="00932D9B"/>
    <w:rsid w:val="00940931"/>
    <w:rsid w:val="009B1E30"/>
    <w:rsid w:val="00AC3979"/>
    <w:rsid w:val="00AF2CA9"/>
    <w:rsid w:val="00BD3D09"/>
    <w:rsid w:val="00BF5B8F"/>
    <w:rsid w:val="00C32FA1"/>
    <w:rsid w:val="00C342C0"/>
    <w:rsid w:val="00C93AC3"/>
    <w:rsid w:val="00D01139"/>
    <w:rsid w:val="00D03230"/>
    <w:rsid w:val="00D245D4"/>
    <w:rsid w:val="00D4579E"/>
    <w:rsid w:val="00D477BD"/>
    <w:rsid w:val="00D5616E"/>
    <w:rsid w:val="00D7214A"/>
    <w:rsid w:val="00DE59CB"/>
    <w:rsid w:val="00E24F44"/>
    <w:rsid w:val="00E35409"/>
    <w:rsid w:val="00E3721E"/>
    <w:rsid w:val="00E54FCB"/>
    <w:rsid w:val="00EB72E2"/>
    <w:rsid w:val="00F2514D"/>
    <w:rsid w:val="00F3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</dc:creator>
  <cp:lastModifiedBy>Гусев</cp:lastModifiedBy>
  <cp:revision>8</cp:revision>
  <dcterms:created xsi:type="dcterms:W3CDTF">2017-01-10T06:54:00Z</dcterms:created>
  <dcterms:modified xsi:type="dcterms:W3CDTF">2017-01-10T08:00:00Z</dcterms:modified>
</cp:coreProperties>
</file>